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eecb22ce6a49468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459EA2B1" w:rsidP="5AEC2CA0" w:rsidRDefault="459EA2B1" w14:paraId="38EC029F" w14:textId="47B0C497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5AEC2CA0" w:rsidR="459EA2B1">
        <w:rPr>
          <w:b w:val="1"/>
          <w:bCs w:val="1"/>
          <w:color w:val="2E75B5"/>
          <w:sz w:val="28"/>
          <w:szCs w:val="28"/>
        </w:rPr>
        <w:t>Prijedlog godišnjeg izvedbenog kurikuluma za Latinski jezik u 2. razredu srednje škole za školsku godinu 202</w:t>
      </w:r>
      <w:r w:rsidRPr="5AEC2CA0" w:rsidR="33B53E65">
        <w:rPr>
          <w:b w:val="1"/>
          <w:bCs w:val="1"/>
          <w:color w:val="2E75B5"/>
          <w:sz w:val="28"/>
          <w:szCs w:val="28"/>
        </w:rPr>
        <w:t>1</w:t>
      </w:r>
      <w:r w:rsidRPr="5AEC2CA0" w:rsidR="459EA2B1">
        <w:rPr>
          <w:b w:val="1"/>
          <w:bCs w:val="1"/>
          <w:color w:val="2E75B5"/>
          <w:sz w:val="28"/>
          <w:szCs w:val="28"/>
        </w:rPr>
        <w:t>./202</w:t>
      </w:r>
      <w:r w:rsidRPr="5AEC2CA0" w:rsidR="5132B6A3">
        <w:rPr>
          <w:b w:val="1"/>
          <w:bCs w:val="1"/>
          <w:color w:val="2E75B5"/>
          <w:sz w:val="28"/>
          <w:szCs w:val="28"/>
        </w:rPr>
        <w:t>2</w:t>
      </w:r>
      <w:r w:rsidRPr="5AEC2CA0" w:rsidR="459EA2B1">
        <w:rPr>
          <w:b w:val="1"/>
          <w:bCs w:val="1"/>
          <w:color w:val="2E75B5"/>
          <w:sz w:val="28"/>
          <w:szCs w:val="28"/>
        </w:rPr>
        <w:t xml:space="preserve">.  </w:t>
      </w:r>
    </w:p>
    <w:p w:rsidR="459EA2B1" w:rsidP="670C26C1" w:rsidRDefault="459EA2B1" w14:paraId="208540DD" w14:textId="07824FC3">
      <w:pPr>
        <w:pStyle w:val="Normal"/>
        <w:spacing w:line="240" w:lineRule="auto"/>
      </w:pPr>
      <w:r w:rsidRPr="670C26C1" w:rsidR="459EA2B1">
        <w:rPr>
          <w:b w:val="1"/>
          <w:bCs w:val="1"/>
          <w:color w:val="2E75B5"/>
          <w:sz w:val="28"/>
          <w:szCs w:val="28"/>
        </w:rPr>
        <w:t xml:space="preserve"> </w:t>
      </w:r>
      <w:r w:rsidRPr="670C26C1" w:rsidR="459EA2B1">
        <w:rPr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bookmarkStart w:name="_heading=h.30j0zll" w:colFirst="0" w:colLast="0" w:id="0"/>
      <w:bookmarkEnd w:id="0"/>
      <w:r w:rsidRPr="00000000" w:rsidDel="00000000" w:rsidR="00000000">
        <w:rPr>
          <w:rtl w:val="0"/>
        </w:rPr>
      </w:r>
    </w:p>
    <w:tbl>
      <w:tblPr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240"/>
            <w:gridCol w:w="3330"/>
            <w:gridCol w:w="3330"/>
            <w:gridCol w:w="2520"/>
          </w:tblGrid>
        </w:tblGridChange>
        <w:gridCol w:w="1790"/>
        <w:gridCol w:w="3240"/>
        <w:gridCol w:w="3330"/>
        <w:gridCol w:w="3330"/>
        <w:gridCol w:w="2520"/>
      </w:tblGrid>
      <w:tr xmlns:wp14="http://schemas.microsoft.com/office/word/2010/wordml" w:rsidTr="5F6DCC1C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F6DCC1C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F6DCC1C" w14:paraId="784FB01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13" wp14:textId="26B9462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72184E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5F6DCC1C" w:rsidR="72184E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72184E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5F6DCC1C" w:rsidR="72184E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514C02B2">
            <w:pPr>
              <w:spacing w:after="0" w:line="240" w:lineRule="auto"/>
              <w:jc w:val="center"/>
            </w:pPr>
            <w:r w:rsidR="47FB3241">
              <w:rPr/>
              <w:t>kriteriji i elementi vrednovanja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F6DCC1C" w14:paraId="0C23CC1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1D" wp14:textId="593C91A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F34E5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5F6DCC1C" w:rsidR="0F34E5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0F34E5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5F6DCC1C" w:rsidR="0F34E5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68D4C76A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5F6DCC1C" w14:paraId="2C9B353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2B" wp14:textId="4FA13D5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598DFC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5F6DCC1C" w:rsidR="598DFC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598DFC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5F6DCC1C" w:rsidR="598DFC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F" wp14:textId="17028DD8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3" wp14:textId="247BDBE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5F0232EE">
            <w:pPr>
              <w:spacing w:after="0" w:line="240" w:lineRule="auto"/>
              <w:jc w:val="center"/>
            </w:pPr>
            <w:r w:rsidR="52A9E391">
              <w:rPr/>
              <w:t>ponavljanje civilizacijskih i  jezičnih sadržaja</w:t>
            </w:r>
          </w:p>
          <w:p w:rsidRPr="00000000" w:rsidR="00000000" w:rsidDel="00000000" w:rsidP="5AEC2CA0" w:rsidRDefault="00000000" w14:paraId="0000003B" wp14:textId="67815C9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4EACCE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3C" wp14:textId="7513B3A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34279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5F6DCC1C" w:rsidR="034279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034279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4D78D1F">
            <w:pPr>
              <w:spacing w:after="0" w:line="240" w:lineRule="auto"/>
              <w:jc w:val="center"/>
            </w:pPr>
            <w:r w:rsidR="259E931E">
              <w:rPr/>
              <w:t>Svakidašnji život Rimljana</w:t>
            </w:r>
          </w:p>
          <w:p w:rsidRPr="00000000" w:rsidR="00000000" w:rsidDel="00000000" w:rsidP="00000000" w:rsidRDefault="00000000" wp14:textId="77777777" w14:paraId="6FCC2FA2">
            <w:pPr>
              <w:spacing w:after="0" w:line="240" w:lineRule="auto"/>
              <w:jc w:val="center"/>
            </w:pPr>
            <w:r w:rsidR="259E931E">
              <w:rPr/>
              <w:t>npr. Obrazovanje u Rimljana</w:t>
            </w:r>
          </w:p>
          <w:p w:rsidRPr="00000000" w:rsidR="00000000" w:rsidDel="00000000" w:rsidP="00000000" w:rsidRDefault="00000000" wp14:textId="77777777" w14:paraId="144D9B32">
            <w:pPr>
              <w:spacing w:after="0" w:line="240" w:lineRule="auto"/>
              <w:jc w:val="center"/>
            </w:pPr>
            <w:r w:rsidR="259E931E">
              <w:rPr/>
              <w:t>pokazne zamjenice</w:t>
            </w:r>
          </w:p>
          <w:p w:rsidRPr="00000000" w:rsidR="00000000" w:rsidDel="00000000" w:rsidP="5AEC2CA0" w:rsidRDefault="00000000" w14:paraId="0000004B" wp14:textId="31096E43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2230E31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4C" wp14:textId="04C8DDA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0C5CE0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5F6DCC1C" w:rsidR="00C5CE0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00C5CE0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842CC56">
            <w:pPr>
              <w:spacing w:after="0" w:line="240" w:lineRule="auto"/>
              <w:jc w:val="center"/>
            </w:pPr>
            <w:r w:rsidR="3FFA5287">
              <w:rPr/>
              <w:t>Svakidašnji život Rimljana</w:t>
            </w:r>
          </w:p>
          <w:p w:rsidRPr="00000000" w:rsidR="00000000" w:rsidDel="00000000" w:rsidP="00000000" w:rsidRDefault="00000000" wp14:textId="77777777" w14:paraId="09D3CBA6">
            <w:pPr>
              <w:spacing w:after="0" w:line="240" w:lineRule="auto"/>
              <w:jc w:val="center"/>
            </w:pPr>
            <w:r w:rsidR="3FFA5287">
              <w:rPr/>
              <w:t>npr. O prijateljstvu</w:t>
            </w:r>
          </w:p>
          <w:p w:rsidRPr="00000000" w:rsidR="00000000" w:rsidDel="00000000" w:rsidP="00000000" w:rsidRDefault="00000000" wp14:textId="77777777" w14:paraId="6D3D6C03">
            <w:pPr>
              <w:spacing w:after="0" w:line="240" w:lineRule="auto"/>
              <w:jc w:val="center"/>
            </w:pPr>
            <w:r w:rsidR="3FFA5287">
              <w:rPr/>
              <w:t>tvorba i komparacija priloga</w:t>
            </w:r>
          </w:p>
          <w:p w:rsidRPr="00000000" w:rsidR="00000000" w:rsidDel="00000000" w:rsidP="5AEC2CA0" w:rsidRDefault="00000000" w14:paraId="0000005B" wp14:textId="645A2C9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533E514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5C" wp14:textId="3F9418C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1F9F192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5F6DCC1C" w:rsidR="1F9F192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1F9F192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4415697F">
            <w:pPr>
              <w:spacing w:after="0" w:line="240" w:lineRule="auto"/>
              <w:jc w:val="center"/>
            </w:pPr>
            <w:r w:rsidR="250D1E6B">
              <w:rPr/>
              <w:t>Svakidašnji život Rimljana</w:t>
            </w:r>
          </w:p>
          <w:p w:rsidRPr="00000000" w:rsidR="00000000" w:rsidDel="00000000" w:rsidP="00000000" w:rsidRDefault="00000000" wp14:textId="77777777" w14:paraId="1921124F">
            <w:pPr>
              <w:spacing w:after="0" w:line="240" w:lineRule="auto"/>
              <w:jc w:val="center"/>
            </w:pPr>
            <w:r w:rsidR="250D1E6B">
              <w:rPr/>
              <w:t>npr. O starosti</w:t>
            </w:r>
          </w:p>
          <w:p w:rsidRPr="00000000" w:rsidR="00000000" w:rsidDel="00000000" w:rsidP="00000000" w:rsidRDefault="00000000" wp14:textId="77777777" w14:paraId="75D96CE3">
            <w:pPr>
              <w:spacing w:after="0" w:line="240" w:lineRule="auto"/>
              <w:jc w:val="center"/>
            </w:pPr>
            <w:r w:rsidR="250D1E6B">
              <w:rPr/>
              <w:t>ind. perf. i plpf. akt., inf. perf. akt.</w:t>
            </w:r>
          </w:p>
          <w:p w:rsidRPr="00000000" w:rsidR="00000000" w:rsidDel="00000000" w:rsidP="5AEC2CA0" w:rsidRDefault="00000000" w14:paraId="00000065" wp14:textId="4EA5503B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7760C3F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66" wp14:textId="2D60DB3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6294EC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5F6DCC1C" w:rsidR="6294EC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6294EC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CFBEB81">
            <w:pPr>
              <w:spacing w:after="0" w:line="240" w:lineRule="auto"/>
              <w:jc w:val="center"/>
            </w:pPr>
            <w:r w:rsidR="311DE2A5">
              <w:rPr/>
              <w:t>Svakidašnji život Rimljana</w:t>
            </w:r>
          </w:p>
          <w:p w:rsidRPr="00000000" w:rsidR="00000000" w:rsidDel="00000000" w:rsidP="00000000" w:rsidRDefault="00000000" wp14:textId="77777777" w14:paraId="37981195">
            <w:pPr>
              <w:spacing w:after="0" w:line="240" w:lineRule="auto"/>
              <w:jc w:val="center"/>
            </w:pPr>
            <w:r w:rsidR="311DE2A5">
              <w:rPr/>
              <w:t>npr. O ljubavnom umijeću Odjeća, obuća, frizure, nakit</w:t>
            </w:r>
          </w:p>
          <w:p w:rsidRPr="00000000" w:rsidR="00000000" w:rsidDel="00000000" w:rsidP="00000000" w:rsidRDefault="00000000" wp14:textId="77777777" w14:paraId="4BA23A32">
            <w:pPr>
              <w:spacing w:after="0" w:line="240" w:lineRule="auto"/>
              <w:jc w:val="center"/>
            </w:pPr>
            <w:r w:rsidR="311DE2A5">
              <w:rPr/>
              <w:t>ind. perf. i plpf. pas., inf. perf. pas.</w:t>
            </w:r>
          </w:p>
          <w:p w:rsidRPr="00000000" w:rsidR="00000000" w:rsidDel="00000000" w:rsidP="5AEC2CA0" w:rsidRDefault="00000000" w14:paraId="00000075" wp14:textId="3A42C4EF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09F10D7C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76" wp14:textId="0368D4A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4348AF0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5F6DCC1C" w:rsidR="4348AF0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4348AF0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6C9DC886">
            <w:pPr>
              <w:spacing w:after="0" w:line="240" w:lineRule="auto"/>
              <w:jc w:val="center"/>
            </w:pPr>
            <w:r w:rsidR="5213190C">
              <w:rPr/>
              <w:t>Svakidašnji život Rimljana</w:t>
            </w:r>
          </w:p>
          <w:p w:rsidRPr="00000000" w:rsidR="00000000" w:rsidDel="00000000" w:rsidP="00000000" w:rsidRDefault="00000000" wp14:textId="77777777" w14:paraId="16AEE2D5">
            <w:pPr>
              <w:spacing w:after="0" w:line="240" w:lineRule="auto"/>
              <w:jc w:val="center"/>
            </w:pPr>
            <w:r w:rsidR="5213190C">
              <w:rPr/>
              <w:t>npr. Na Trimalhionovoj gozbi</w:t>
            </w:r>
          </w:p>
          <w:p w:rsidRPr="00000000" w:rsidR="00000000" w:rsidDel="00000000" w:rsidP="00000000" w:rsidRDefault="00000000" wp14:textId="77777777" w14:paraId="2A827B96">
            <w:pPr>
              <w:spacing w:after="0" w:line="240" w:lineRule="auto"/>
              <w:jc w:val="center"/>
            </w:pPr>
            <w:r w:rsidR="5213190C">
              <w:rPr/>
              <w:t>fut II. akt. / pas.</w:t>
            </w:r>
          </w:p>
          <w:p w:rsidRPr="00000000" w:rsidR="00000000" w:rsidDel="00000000" w:rsidP="00000000" w:rsidRDefault="00000000" wp14:textId="77777777" w14:paraId="72E6A0DF">
            <w:pPr>
              <w:spacing w:after="0" w:line="240" w:lineRule="auto"/>
              <w:jc w:val="center"/>
            </w:pPr>
            <w:r w:rsidR="5213190C">
              <w:rPr/>
              <w:t>deponentni i semidenponentni glagoli</w:t>
            </w:r>
          </w:p>
          <w:p w:rsidRPr="00000000" w:rsidR="00000000" w:rsidDel="00000000" w:rsidP="5AEC2CA0" w:rsidRDefault="00000000" w14:paraId="0000007F" wp14:textId="13016C9A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547A672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80" wp14:textId="021C5BD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7B6D13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5F6DCC1C" w:rsidR="7B6D13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7B6D13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3CD5CAA3">
            <w:pPr>
              <w:spacing w:after="0" w:line="240" w:lineRule="auto"/>
              <w:jc w:val="center"/>
            </w:pPr>
            <w:r w:rsidR="2ED02785">
              <w:rPr/>
              <w:t>Svakidašnji život Rimljana</w:t>
            </w:r>
          </w:p>
          <w:p w:rsidRPr="00000000" w:rsidR="00000000" w:rsidDel="00000000" w:rsidP="00000000" w:rsidRDefault="00000000" wp14:textId="77777777" w14:paraId="79E6E2CE">
            <w:pPr>
              <w:spacing w:after="0" w:line="240" w:lineRule="auto"/>
              <w:jc w:val="center"/>
            </w:pPr>
            <w:r w:rsidR="2ED02785">
              <w:rPr/>
              <w:t>Hrana i stanovanjeu Rimljana</w:t>
            </w:r>
          </w:p>
          <w:p w:rsidRPr="00000000" w:rsidR="00000000" w:rsidDel="00000000" w:rsidP="5AEC2CA0" w:rsidRDefault="00000000" w14:paraId="0000008E" wp14:textId="343779A9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42EA5B0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8F" wp14:textId="3AC8D1DD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439E29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5F6DCC1C" w:rsidR="439E29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439E29E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1ECDDE01">
            <w:pPr>
              <w:spacing w:after="0" w:line="240" w:lineRule="auto"/>
              <w:jc w:val="center"/>
            </w:pPr>
            <w:r w:rsidR="337C357D">
              <w:rPr/>
              <w:t>Svakidašnji život Rimljana</w:t>
            </w:r>
          </w:p>
          <w:p w:rsidRPr="00000000" w:rsidR="00000000" w:rsidDel="00000000" w:rsidP="00000000" w:rsidRDefault="00000000" wp14:textId="77777777" w14:paraId="30750D13">
            <w:pPr>
              <w:spacing w:after="0" w:line="240" w:lineRule="auto"/>
              <w:jc w:val="center"/>
            </w:pPr>
            <w:r w:rsidR="337C357D">
              <w:rPr/>
              <w:t>npr. Vila u Laurenciju</w:t>
            </w:r>
          </w:p>
          <w:p w:rsidRPr="00000000" w:rsidR="00000000" w:rsidDel="00000000" w:rsidP="00000000" w:rsidRDefault="00000000" wp14:textId="77777777" w14:paraId="68AEECE0">
            <w:pPr>
              <w:spacing w:after="0" w:line="240" w:lineRule="auto"/>
              <w:jc w:val="center"/>
            </w:pPr>
            <w:r w:rsidR="337C357D">
              <w:rPr/>
              <w:t>odi, memini, coepi</w:t>
            </w:r>
          </w:p>
          <w:p w:rsidRPr="00000000" w:rsidR="00000000" w:rsidDel="00000000" w:rsidP="5AEC2CA0" w:rsidRDefault="00000000" w14:paraId="0000009C" wp14:textId="4CC57BE2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179B4C3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9D" wp14:textId="4ACAB70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9483D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5F6DCC1C" w:rsidR="09483D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F6DCC1C" w:rsidR="09483D3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27190663" wp14:textId="70E5B864">
            <w:pPr>
              <w:spacing w:after="0" w:line="240" w:lineRule="auto"/>
              <w:jc w:val="center"/>
            </w:pPr>
            <w:r w:rsidR="34B28BC7">
              <w:rPr/>
              <w:t>svakidašnji</w:t>
            </w:r>
            <w:r w:rsidR="34B28BC7">
              <w:rPr/>
              <w:t xml:space="preserve"> život Rimljana</w:t>
            </w:r>
          </w:p>
          <w:p w:rsidRPr="00000000" w:rsidR="00000000" w:rsidDel="00000000" w:rsidP="00000000" w:rsidRDefault="00000000" wp14:textId="77777777" w14:paraId="424728D9">
            <w:pPr>
              <w:spacing w:after="0" w:line="240" w:lineRule="auto"/>
              <w:jc w:val="center"/>
            </w:pPr>
            <w:r w:rsidR="34B28BC7">
              <w:rPr/>
              <w:t>npr. Arhija</w:t>
            </w:r>
          </w:p>
          <w:p w:rsidRPr="00000000" w:rsidR="00000000" w:rsidDel="00000000" w:rsidP="00000000" w:rsidRDefault="00000000" wp14:textId="77777777" w14:paraId="6D8B3A5D">
            <w:pPr>
              <w:spacing w:after="0" w:line="240" w:lineRule="auto"/>
              <w:jc w:val="center"/>
            </w:pPr>
            <w:r w:rsidR="34B28BC7">
              <w:rPr/>
              <w:t>rimsko građansko pravo</w:t>
            </w:r>
          </w:p>
          <w:p w:rsidRPr="00000000" w:rsidR="00000000" w:rsidDel="00000000" w:rsidP="00000000" w:rsidRDefault="00000000" wp14:textId="77777777" w14:paraId="536486E1">
            <w:pPr>
              <w:spacing w:after="0" w:line="240" w:lineRule="auto"/>
              <w:jc w:val="center"/>
            </w:pPr>
            <w:r w:rsidR="34B28BC7">
              <w:rPr/>
              <w:t>ACI</w:t>
            </w:r>
          </w:p>
          <w:p w:rsidRPr="00000000" w:rsidR="00000000" w:rsidDel="00000000" w:rsidP="5AEC2CA0" w:rsidRDefault="00000000" w14:paraId="000000AD" wp14:textId="733A665C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3B6A55F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AE" wp14:textId="6E04D4E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A17D87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5F6DCC1C" w:rsidR="0A17D87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F6DCC1C" w:rsidR="0A17D87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B1624EF">
            <w:pPr>
              <w:spacing w:after="0" w:line="240" w:lineRule="auto"/>
              <w:jc w:val="center"/>
            </w:pPr>
            <w:r w:rsidR="5E15F03D">
              <w:rPr/>
              <w:t>Svakidašnji život Rimljana</w:t>
            </w:r>
          </w:p>
          <w:p w:rsidRPr="00000000" w:rsidR="00000000" w:rsidDel="00000000" w:rsidP="00000000" w:rsidRDefault="00000000" wp14:textId="77777777" w14:paraId="4D034CDE">
            <w:pPr>
              <w:spacing w:after="0" w:line="240" w:lineRule="auto"/>
              <w:jc w:val="center"/>
            </w:pPr>
            <w:r w:rsidR="5E15F03D">
              <w:rPr/>
              <w:t>npr. Jan i Saturn</w:t>
            </w:r>
          </w:p>
          <w:p w:rsidRPr="00000000" w:rsidR="00000000" w:rsidDel="00000000" w:rsidP="00000000" w:rsidRDefault="00000000" wp14:textId="77777777" w14:paraId="49F3D4EB">
            <w:pPr>
              <w:spacing w:after="0" w:line="240" w:lineRule="auto"/>
              <w:jc w:val="center"/>
            </w:pPr>
            <w:r w:rsidR="5E15F03D">
              <w:rPr/>
              <w:t>NCI</w:t>
            </w:r>
          </w:p>
          <w:p w:rsidRPr="00000000" w:rsidR="00000000" w:rsidDel="00000000" w:rsidP="5AEC2CA0" w:rsidRDefault="00000000" w14:paraId="000000BB" wp14:textId="6FA5C263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50B396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BC" wp14:textId="3887ECB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784C92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5F6DCC1C" w:rsidR="784C92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784C92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tbl>
            <w:tblPr>
              <w:tblW w:w="0" w:type="auto"/>
              <w:jc w:val="left"/>
              <w:tblBorders>
                <w:top w:val="single" w:color="A3A3A3" w:sz="8"/>
                <w:left w:val="single" w:color="A3A3A3" w:sz="8"/>
                <w:bottom w:val="single" w:color="A3A3A3" w:sz="8"/>
                <w:right w:val="single" w:color="A3A3A3" w:sz="8"/>
              </w:tblBorders>
              <w:tblLook w:val="0400" w:firstRow="0" w:lastRow="0" w:firstColumn="0" w:lastColumn="0" w:noHBand="0" w:noVBand="1"/>
            </w:tblPr>
            <w:tblGrid>
              <w:gridCol w:w="3240"/>
              <w:gridCol w:w="3330"/>
              <w:gridCol w:w="3330"/>
            </w:tblGrid>
            <w:tr w:rsidR="5AEC2CA0" w:rsidTr="5AEC2CA0" w14:paraId="5CF5E3A7">
              <w:tc>
                <w:tcPr>
                  <w:tcW w:w="324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5AEC2CA0" w:rsidP="5AEC2CA0" w:rsidRDefault="5AEC2CA0" w14:paraId="35AC2BFE">
                  <w:pPr>
                    <w:spacing w:after="0" w:line="240" w:lineRule="auto"/>
                  </w:pPr>
                  <w:r w:rsidR="5AEC2CA0">
                    <w:rPr/>
                    <w:t xml:space="preserve">SŠ (2) LJ C.2.1. </w:t>
                  </w:r>
                </w:p>
                <w:p w:rsidR="5AEC2CA0" w:rsidP="5AEC2CA0" w:rsidRDefault="5AEC2CA0" w14:paraId="48D613F0">
                  <w:pPr>
                    <w:spacing w:after="0" w:line="240" w:lineRule="auto"/>
                  </w:pPr>
                  <w:r w:rsidR="5AEC2CA0">
                    <w:rPr/>
                    <w:t>Nabraja, smješta i povezuje pojmove iz rimskoga svakodnevnog života.</w:t>
                  </w:r>
                </w:p>
                <w:p w:rsidR="5AEC2CA0" w:rsidP="5AEC2CA0" w:rsidRDefault="5AEC2CA0" w14:paraId="281AC594">
                  <w:pPr>
                    <w:spacing w:after="0" w:line="240" w:lineRule="auto"/>
                  </w:pPr>
                </w:p>
              </w:tc>
              <w:tc>
                <w:tcPr>
                  <w:tcW w:w="333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5AEC2CA0" w:rsidP="5AEC2CA0" w:rsidRDefault="5AEC2CA0" w14:paraId="1A24CBE4">
                  <w:pPr>
                    <w:spacing w:after="0" w:line="240" w:lineRule="auto"/>
                  </w:pPr>
                  <w:r w:rsidR="5AEC2CA0">
                    <w:rPr/>
                    <w:t xml:space="preserve">SŠ (2) LJ B.2.1. </w:t>
                  </w:r>
                </w:p>
                <w:p w:rsidR="5AEC2CA0" w:rsidP="5AEC2CA0" w:rsidRDefault="5AEC2CA0" w14:paraId="4A40070E">
                  <w:pPr>
                    <w:spacing w:after="0" w:line="240" w:lineRule="auto"/>
                  </w:pPr>
                  <w:r w:rsidR="5AEC2CA0">
                    <w:rPr/>
                    <w:t>Prepoznaje, razlikuje i analizira odnose riječi u rečenici i/ili tekstu.</w:t>
                  </w:r>
                </w:p>
                <w:p w:rsidR="5AEC2CA0" w:rsidP="5AEC2CA0" w:rsidRDefault="5AEC2CA0" w14:paraId="48C57087">
                  <w:pPr>
                    <w:spacing w:after="0" w:line="240" w:lineRule="auto"/>
                  </w:pPr>
                  <w:r w:rsidR="5AEC2CA0">
                    <w:rPr/>
                    <w:t xml:space="preserve">SŠ (2) LJ B.2.3. </w:t>
                  </w:r>
                </w:p>
                <w:p w:rsidR="5AEC2CA0" w:rsidP="5AEC2CA0" w:rsidRDefault="5AEC2CA0" w14:paraId="759E5C72">
                  <w:pPr>
                    <w:spacing w:after="0" w:line="240" w:lineRule="auto"/>
                  </w:pPr>
                  <w:r w:rsidR="5AEC2CA0">
                    <w:rPr/>
                    <w:t>Razumije i objašnjava prilagođeni i izvorni latinski tekst.</w:t>
                  </w:r>
                </w:p>
              </w:tc>
              <w:tc>
                <w:tcPr>
                  <w:tcW w:w="333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5AEC2CA0" w:rsidP="5AEC2CA0" w:rsidRDefault="5AEC2CA0" w14:paraId="13CA5219">
                  <w:pPr>
                    <w:spacing w:after="0" w:line="240" w:lineRule="auto"/>
                  </w:pPr>
                  <w:r w:rsidR="5AEC2CA0">
                    <w:rPr/>
                    <w:t xml:space="preserve">SŠ (2) LJ A.2.3. </w:t>
                  </w:r>
                </w:p>
                <w:p w:rsidR="5AEC2CA0" w:rsidP="5AEC2CA0" w:rsidRDefault="5AEC2CA0" w14:paraId="7DA6BBE9">
                  <w:pPr>
                    <w:spacing w:after="0" w:line="240" w:lineRule="auto"/>
                  </w:pPr>
                  <w:r w:rsidR="5AEC2CA0">
                    <w:rPr/>
                    <w:t>Prepoznaje, upotrebljava i raščlanjuje riječi iz prilagođenih i izvornih tekstova i riječi latinskoga podrijetla.</w:t>
                  </w:r>
                </w:p>
              </w:tc>
            </w:tr>
          </w:tbl>
          <w:p w:rsidRPr="00000000" w:rsidR="00000000" w:rsidDel="00000000" w:rsidP="5AEC2CA0" w:rsidRDefault="00000000" w14:paraId="000000BD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3BA64D6">
            <w:pPr>
              <w:spacing w:after="0" w:line="240" w:lineRule="auto"/>
              <w:jc w:val="center"/>
            </w:pPr>
            <w:r w:rsidR="5560192E">
              <w:rPr/>
              <w:t>Svakidašnji život Rimljana</w:t>
            </w:r>
          </w:p>
          <w:p w:rsidRPr="00000000" w:rsidR="00000000" w:rsidDel="00000000" w:rsidP="00000000" w:rsidRDefault="00000000" wp14:textId="77777777" w14:paraId="1ACA6B74">
            <w:pPr>
              <w:spacing w:after="0" w:line="240" w:lineRule="auto"/>
              <w:jc w:val="center"/>
            </w:pPr>
            <w:r w:rsidR="5560192E">
              <w:rPr/>
              <w:t>npr. Apijev vodovod</w:t>
            </w:r>
          </w:p>
          <w:p w:rsidRPr="00000000" w:rsidR="00000000" w:rsidDel="00000000" w:rsidP="00000000" w:rsidRDefault="00000000" wp14:textId="77777777" w14:paraId="66B475E0">
            <w:pPr>
              <w:spacing w:after="0" w:line="240" w:lineRule="auto"/>
              <w:jc w:val="center"/>
            </w:pPr>
            <w:r w:rsidR="5560192E">
              <w:rPr/>
              <w:t>Rimske ceste u Hrvatskoj</w:t>
            </w:r>
          </w:p>
          <w:p w:rsidRPr="00000000" w:rsidR="00000000" w:rsidDel="00000000" w:rsidP="00000000" w:rsidRDefault="00000000" w14:paraId="45E64BE0" wp14:textId="6BD39E70">
            <w:pPr>
              <w:spacing w:after="0" w:line="240" w:lineRule="auto"/>
              <w:jc w:val="center"/>
              <w:rPr>
                <w:rtl w:val="0"/>
              </w:rPr>
            </w:pPr>
            <w:r w:rsidR="5560192E">
              <w:rPr/>
              <w:t>A</w:t>
            </w:r>
            <w:r w:rsidR="13516692">
              <w:rPr/>
              <w:t>A</w:t>
            </w:r>
          </w:p>
          <w:p w:rsidRPr="00000000" w:rsidR="00000000" w:rsidDel="00000000" w:rsidP="5AEC2CA0" w:rsidRDefault="00000000" w14:paraId="000000C0" wp14:textId="3513E9FC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F6DCC1C" w14:paraId="44D9C13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C1" wp14:textId="573895F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154EF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5F6DCC1C" w:rsidR="0154EF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0154EF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Rimsko pravo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glagola s osobitostima</w:t>
            </w:r>
          </w:p>
        </w:tc>
      </w:tr>
      <w:tr xmlns:wp14="http://schemas.microsoft.com/office/word/2010/wordml" w:rsidTr="5F6DCC1C" w14:paraId="08E1AE4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D0" wp14:textId="7242D37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4E02C9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5F6DCC1C" w:rsidR="4E02C9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4E02C9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 odgoju mladića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Obitelj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PKA</w:t>
            </w:r>
          </w:p>
        </w:tc>
      </w:tr>
      <w:tr xmlns:wp14="http://schemas.microsoft.com/office/word/2010/wordml" w:rsidTr="5F6DCC1C" w14:paraId="545ACB31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E0" wp14:textId="6D8CEB4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5496EF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5F6DCC1C" w:rsidR="5496EF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5496EFA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Obitelj</w:t>
            </w:r>
          </w:p>
        </w:tc>
      </w:tr>
      <w:tr xmlns:wp14="http://schemas.microsoft.com/office/word/2010/wordml" w:rsidTr="5F6DCC1C" w14:paraId="00A3F78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EE" wp14:textId="6C8E952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65D04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5F6DCC1C" w:rsidR="065D04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065D04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 Arhitekturi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Grad Rim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Gerund</w:t>
            </w:r>
          </w:p>
        </w:tc>
      </w:tr>
      <w:tr xmlns:wp14="http://schemas.microsoft.com/office/word/2010/wordml" w:rsidTr="5F6DCC1C" w14:paraId="7528BFE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0FA" wp14:textId="7020C95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4CD87F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5F6DCC1C" w:rsidR="4CD87F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4CD87F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 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Medicina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Gerundiv i PKP</w:t>
            </w:r>
          </w:p>
        </w:tc>
      </w:tr>
      <w:tr xmlns:wp14="http://schemas.microsoft.com/office/word/2010/wordml" w:rsidTr="5F6DCC1C" w14:paraId="331BC8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0A" wp14:textId="438F44C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720A15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5F6DCC1C" w:rsidR="720A15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5F6DCC1C" w:rsidR="720A15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Svadba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Konj. prez. i impf.</w:t>
            </w:r>
          </w:p>
        </w:tc>
      </w:tr>
      <w:tr xmlns:wp14="http://schemas.microsoft.com/office/word/2010/wordml" w:rsidTr="5F6DCC1C" w14:paraId="280A8CD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19" wp14:textId="369B355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4D8385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5F6DCC1C" w:rsidR="4D8385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4D8385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Imena Rimljana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Konj. perf. i plpf.</w:t>
            </w:r>
          </w:p>
        </w:tc>
      </w:tr>
      <w:tr xmlns:wp14="http://schemas.microsoft.com/office/word/2010/wordml" w:rsidTr="5F6DCC1C" w14:paraId="6A06DF3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28" wp14:textId="323A67B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61DAA56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5F6DCC1C" w:rsidR="61DAA56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61DAA56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književnost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Ciceronovo doba</w:t>
            </w:r>
          </w:p>
        </w:tc>
      </w:tr>
      <w:tr xmlns:wp14="http://schemas.microsoft.com/office/word/2010/wordml" w:rsidTr="5F6DCC1C" w14:paraId="72E8998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32" wp14:textId="1A5D1FA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436D91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5F6DCC1C" w:rsidR="0436D91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0436D91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42" wp14:textId="494986E1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Braća </w:t>
            </w:r>
            <w:proofErr w:type="spellStart"/>
            <w:r w:rsidR="00000000">
              <w:rPr/>
              <w:t>Grakho</w:t>
            </w:r>
            <w:proofErr w:type="spellEnd"/>
            <w:r w:rsidR="2D2D4880">
              <w:rPr/>
              <w:t xml:space="preserve"> i Kornelija Afrička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nezavisni konjunktivi</w:t>
            </w:r>
          </w:p>
        </w:tc>
      </w:tr>
      <w:tr xmlns:wp14="http://schemas.microsoft.com/office/word/2010/wordml" w:rsidTr="5F6DCC1C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44" wp14:textId="3207B1A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515C87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5F6DCC1C" w:rsidR="515C87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F6DCC1C" w:rsidR="515C87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</w:pPr>
            <w:r w:rsidR="515C87E8">
              <w:rPr/>
              <w:t>PRAZNICI</w:t>
            </w:r>
          </w:p>
        </w:tc>
      </w:tr>
      <w:tr xmlns:wp14="http://schemas.microsoft.com/office/word/2010/wordml" w:rsidTr="5F6DCC1C" w14:paraId="54772762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49" wp14:textId="5107F05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515C87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5F6DCC1C" w:rsidR="515C87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515C87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5F6DCC1C" w:rsidR="515C87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59" wp14:textId="67141EC1">
            <w:pPr>
              <w:spacing w:after="0" w:line="240" w:lineRule="auto"/>
              <w:jc w:val="center"/>
            </w:pPr>
            <w:r w:rsidR="00000000">
              <w:rPr/>
              <w:t xml:space="preserve">npr. izabrani tekstovi </w:t>
            </w:r>
            <w:proofErr w:type="spellStart"/>
            <w:r w:rsidR="00000000">
              <w:rPr/>
              <w:t>Suli</w:t>
            </w:r>
            <w:proofErr w:type="spellEnd"/>
            <w:r w:rsidR="00000000">
              <w:rPr/>
              <w:t xml:space="preserve"> i Mariju</w:t>
            </w:r>
            <w:r w:rsidR="6E42D2CE">
              <w:rPr/>
              <w:t xml:space="preserve"> / ablativ apsolutni</w:t>
            </w:r>
          </w:p>
        </w:tc>
      </w:tr>
      <w:tr xmlns:wp14="http://schemas.microsoft.com/office/word/2010/wordml" w:rsidTr="5F6DCC1C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5A" wp14:textId="1007941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100666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5F6DCC1C" w:rsidR="100666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100666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AEC2CA0" w:rsidRDefault="00000000" w14:paraId="0000015E" wp14:textId="4EDB60B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26BB54DF">
              <w:rPr/>
              <w:t xml:space="preserve">Ponavljanje </w:t>
            </w:r>
          </w:p>
        </w:tc>
      </w:tr>
      <w:tr xmlns:wp14="http://schemas.microsoft.com/office/word/2010/wordml" w:rsidTr="5F6DCC1C" w14:paraId="65611B9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5F" wp14:textId="5F1C7FC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4940EFC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5F6DCC1C" w:rsidR="4940EFC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4940EFC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6F" wp14:textId="0027EFCD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proofErr w:type="spellStart"/>
            <w:r w:rsidR="00000000">
              <w:rPr/>
              <w:t>Salustije</w:t>
            </w:r>
            <w:proofErr w:type="spellEnd"/>
            <w:r w:rsidR="00000000">
              <w:rPr/>
              <w:t xml:space="preserve"> -</w:t>
            </w:r>
            <w:proofErr w:type="spellStart"/>
            <w:r w:rsidR="00000000">
              <w:rPr/>
              <w:t>Bellum</w:t>
            </w:r>
            <w:proofErr w:type="spellEnd"/>
            <w:r w:rsidR="00000000">
              <w:rPr/>
              <w:t xml:space="preserve"> </w:t>
            </w:r>
            <w:proofErr w:type="spellStart"/>
            <w:r w:rsidR="00000000">
              <w:rPr/>
              <w:t>Iugurthinum</w:t>
            </w:r>
            <w:proofErr w:type="spellEnd"/>
            <w:r w:rsidR="5D35FBF9">
              <w:rPr/>
              <w:t xml:space="preserve"> / relativno povezivanje</w:t>
            </w:r>
          </w:p>
        </w:tc>
      </w:tr>
      <w:tr xmlns:wp14="http://schemas.microsoft.com/office/word/2010/wordml" w:rsidTr="5F6DCC1C" w14:paraId="26E6C19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70" wp14:textId="5E49A14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7DB476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5F6DCC1C" w:rsidR="7DB476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7DB476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80" wp14:textId="463D8CEA">
            <w:pPr>
              <w:spacing w:after="0" w:line="240" w:lineRule="auto"/>
              <w:jc w:val="center"/>
              <w:rPr>
                <w:rtl w:val="0"/>
              </w:rPr>
            </w:pPr>
            <w:proofErr w:type="spellStart"/>
            <w:r w:rsidR="00000000">
              <w:rPr/>
              <w:t>npr.Salustije</w:t>
            </w:r>
            <w:proofErr w:type="spellEnd"/>
            <w:r w:rsidR="00000000">
              <w:rPr/>
              <w:t xml:space="preserve"> - </w:t>
            </w:r>
            <w:proofErr w:type="spellStart"/>
            <w:r w:rsidR="00000000">
              <w:rPr/>
              <w:t>Bellum</w:t>
            </w:r>
            <w:proofErr w:type="spellEnd"/>
            <w:r w:rsidR="00000000">
              <w:rPr/>
              <w:t xml:space="preserve"> </w:t>
            </w:r>
            <w:proofErr w:type="spellStart"/>
            <w:r w:rsidR="00000000">
              <w:rPr/>
              <w:t>Catilinae</w:t>
            </w:r>
            <w:proofErr w:type="spellEnd"/>
            <w:r w:rsidR="00000000">
              <w:rPr/>
              <w:t xml:space="preserve"> i Ciceron - In </w:t>
            </w:r>
            <w:proofErr w:type="spellStart"/>
            <w:r w:rsidR="00000000">
              <w:rPr/>
              <w:t>Catilinam</w:t>
            </w:r>
            <w:proofErr w:type="spellEnd"/>
            <w:r w:rsidR="334867CA">
              <w:rPr/>
              <w:t xml:space="preserve"> / zavisne rečenice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F6DCC1C" w14:paraId="3664E28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82" wp14:textId="60DE0A1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3758AC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5F6DCC1C" w:rsidR="3758AC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3758AC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92" wp14:textId="79CB2836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Ciceron – In </w:t>
            </w:r>
            <w:proofErr w:type="spellStart"/>
            <w:r w:rsidR="00000000">
              <w:rPr/>
              <w:t>Catilinam</w:t>
            </w:r>
            <w:proofErr w:type="spellEnd"/>
            <w:r w:rsidR="0E2C03C2">
              <w:rPr/>
              <w:t xml:space="preserve"> / zavisne rečenice</w:t>
            </w:r>
          </w:p>
        </w:tc>
      </w:tr>
      <w:tr xmlns:wp14="http://schemas.microsoft.com/office/word/2010/wordml" w:rsidTr="5F6DCC1C" w14:paraId="79C1CDD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93" wp14:textId="14FD0C2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712E26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5F6DCC1C" w:rsidR="712E26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712E26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A3" wp14:textId="2D023F41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Ciceron – In </w:t>
            </w:r>
            <w:proofErr w:type="spellStart"/>
            <w:r w:rsidR="00000000">
              <w:rPr/>
              <w:t>Catilinam</w:t>
            </w:r>
            <w:proofErr w:type="spellEnd"/>
            <w:r w:rsidR="078B0C22">
              <w:rPr/>
              <w:t xml:space="preserve"> / zavisne rečenice</w:t>
            </w:r>
          </w:p>
        </w:tc>
      </w:tr>
      <w:tr xmlns:wp14="http://schemas.microsoft.com/office/word/2010/wordml" w:rsidTr="5F6DCC1C" w14:paraId="39EDAB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A4" wp14:textId="63A9410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2ACC96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5F6DCC1C" w:rsidR="2ACC96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2ACC96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B4" wp14:textId="1CF9EE39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Cezar - De </w:t>
            </w:r>
            <w:proofErr w:type="spellStart"/>
            <w:r w:rsidR="00000000">
              <w:rPr/>
              <w:t>bello</w:t>
            </w:r>
            <w:proofErr w:type="spellEnd"/>
            <w:r w:rsidR="00000000">
              <w:rPr/>
              <w:t xml:space="preserve"> </w:t>
            </w:r>
            <w:proofErr w:type="spellStart"/>
            <w:r w:rsidR="00000000">
              <w:rPr/>
              <w:t>Gallico</w:t>
            </w:r>
            <w:proofErr w:type="spellEnd"/>
            <w:r w:rsidR="2806A189">
              <w:rPr/>
              <w:t xml:space="preserve"> / zaviisne rečenice</w:t>
            </w:r>
          </w:p>
        </w:tc>
      </w:tr>
      <w:tr xmlns:wp14="http://schemas.microsoft.com/office/word/2010/wordml" w:rsidTr="5F6DCC1C" w14:paraId="2BCC5BC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B5" wp14:textId="79E23F7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27EF8C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5F6DCC1C" w:rsidR="27EF8C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27EF8C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9" wp14:textId="1EA83003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F" wp14:textId="10DDF07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3" wp14:textId="7975DB4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5" wp14:textId="0E9F192E">
            <w:pPr>
              <w:spacing w:after="0" w:line="240" w:lineRule="auto"/>
              <w:jc w:val="center"/>
            </w:pPr>
            <w:r w:rsidR="27EF8C90">
              <w:rPr/>
              <w:t>PRAZNICI</w:t>
            </w:r>
          </w:p>
        </w:tc>
      </w:tr>
      <w:tr xmlns:wp14="http://schemas.microsoft.com/office/word/2010/wordml" w:rsidTr="5F6DCC1C" w14:paraId="4628C0F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C6" wp14:textId="5059862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27EF8C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5F6DCC1C" w:rsidR="27EF8C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27EF8C9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D6" wp14:textId="221139A4">
            <w:pPr>
              <w:spacing w:after="0" w:line="240" w:lineRule="auto"/>
              <w:jc w:val="center"/>
            </w:pPr>
            <w:r w:rsidR="00000000">
              <w:rPr/>
              <w:t xml:space="preserve">Cezar – De </w:t>
            </w:r>
            <w:proofErr w:type="spellStart"/>
            <w:r w:rsidR="00000000">
              <w:rPr/>
              <w:t>bello</w:t>
            </w:r>
            <w:proofErr w:type="spellEnd"/>
            <w:r w:rsidR="00000000">
              <w:rPr/>
              <w:t xml:space="preserve"> civili</w:t>
            </w:r>
            <w:r w:rsidR="1E298472">
              <w:rPr/>
              <w:t xml:space="preserve"> / zavisne rečenice</w:t>
            </w:r>
          </w:p>
        </w:tc>
      </w:tr>
      <w:tr xmlns:wp14="http://schemas.microsoft.com/office/word/2010/wordml" w:rsidTr="5F6DCC1C" w14:paraId="40281C2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D7" wp14:textId="2CFA2B6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22B0FE2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5F6DCC1C" w:rsidR="22B0FE2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22B0FE2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E7" wp14:textId="1057D9AC">
            <w:pPr>
              <w:spacing w:after="0" w:line="240" w:lineRule="auto"/>
              <w:jc w:val="center"/>
            </w:pPr>
            <w:r w:rsidR="00000000">
              <w:rPr/>
              <w:t>Ciceron - retorika i filozofija</w:t>
            </w:r>
            <w:r w:rsidR="7BC0F9AC">
              <w:rPr/>
              <w:t xml:space="preserve"> / zavisne rečenice</w:t>
            </w:r>
          </w:p>
        </w:tc>
      </w:tr>
      <w:tr xmlns:wp14="http://schemas.microsoft.com/office/word/2010/wordml" w:rsidTr="5F6DCC1C" w14:paraId="32013CE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E8" wp14:textId="1679CFE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159D9C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5F6DCC1C" w:rsidR="159D9C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159D9C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AEC2CA0" w:rsidRDefault="00000000" w14:paraId="000001EC" wp14:textId="63A75A9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207B054A">
              <w:rPr/>
              <w:t xml:space="preserve">Ponavljanje </w:t>
            </w:r>
          </w:p>
        </w:tc>
      </w:tr>
      <w:tr xmlns:wp14="http://schemas.microsoft.com/office/word/2010/wordml" w:rsidTr="5F6DCC1C" w14:paraId="375A9F8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ED" wp14:textId="06FC125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69717B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5F6DCC1C" w:rsidR="69717B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69717B7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FD" wp14:textId="0933BCDE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>npr. Katul</w:t>
            </w:r>
            <w:r w:rsidR="6591BB26">
              <w:rPr/>
              <w:t xml:space="preserve"> </w:t>
            </w:r>
          </w:p>
        </w:tc>
      </w:tr>
      <w:tr xmlns:wp14="http://schemas.microsoft.com/office/word/2010/wordml" w:rsidTr="5F6DCC1C" w14:paraId="5ACA89D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1FE" wp14:textId="5D336DA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2CF54E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5F6DCC1C" w:rsidR="2CF54E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2CF54E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Katul</w:t>
            </w:r>
          </w:p>
        </w:tc>
      </w:tr>
      <w:tr xmlns:wp14="http://schemas.microsoft.com/office/word/2010/wordml" w:rsidTr="5F6DCC1C" w14:paraId="6F40236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20F" wp14:textId="1AABAC5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28CDED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5F6DCC1C" w:rsidR="28CDED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28CDED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3" wp14:textId="3403228A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AEC2CA0" w:rsidRDefault="00000000" w14:paraId="00000216" wp14:textId="022B356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3D45FDA0">
              <w:rPr/>
              <w:t xml:space="preserve">Ponavljanje </w:t>
            </w:r>
          </w:p>
        </w:tc>
      </w:tr>
      <w:tr xmlns:wp14="http://schemas.microsoft.com/office/word/2010/wordml" w:rsidTr="5F6DCC1C" w14:paraId="39290B13" wp14:textId="77777777">
        <w:trPr>
          <w:trHeight w:val="300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F6DCC1C" w:rsidRDefault="00000000" w14:paraId="00000217" wp14:textId="17161BA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0450FE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5F6DCC1C" w:rsidR="0450FE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F6DCC1C" w:rsidR="0450FE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F6DCC1C" w:rsidRDefault="00000000" w14:paraId="0000021B" wp14:textId="5CBEBD8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4C5F9DCA">
              <w:rPr/>
              <w:t>Ponavljanje</w:t>
            </w:r>
          </w:p>
        </w:tc>
      </w:tr>
      <w:tr w:rsidR="5F6DCC1C" w:rsidTr="5F6DCC1C" w14:paraId="45C23A22">
        <w:trPr>
          <w:trHeight w:val="300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C5F9DCA" w:rsidP="5F6DCC1C" w:rsidRDefault="4C5F9DCA" w14:paraId="3B4195F9" w14:textId="3ABA02F4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F6DCC1C" w:rsidR="4C5F9D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5F6DCC1C" w:rsidR="4C5F9D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5F6DCC1C" w:rsidR="4C5F9D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2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F6DCC1C" w:rsidP="5F6DCC1C" w:rsidRDefault="5F6DCC1C" w14:paraId="616ABE3B" w14:textId="35CDAE0A">
            <w:pPr>
              <w:pStyle w:val="Normal"/>
              <w:spacing w:line="240" w:lineRule="auto"/>
            </w:pPr>
          </w:p>
        </w:tc>
        <w:tc>
          <w:tcPr>
            <w:tcW w:w="3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F6DCC1C" w:rsidP="5F6DCC1C" w:rsidRDefault="5F6DCC1C" w14:paraId="02FC9F24" w14:textId="6A27299C">
            <w:pPr>
              <w:pStyle w:val="Normal"/>
              <w:spacing w:line="240" w:lineRule="auto"/>
            </w:pPr>
          </w:p>
        </w:tc>
        <w:tc>
          <w:tcPr>
            <w:tcW w:w="3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F6DCC1C" w:rsidP="5F6DCC1C" w:rsidRDefault="5F6DCC1C" w14:paraId="332CD8BC" w14:textId="39CFF01C">
            <w:pPr>
              <w:pStyle w:val="Normal"/>
              <w:spacing w:line="240" w:lineRule="auto"/>
            </w:pPr>
          </w:p>
        </w:tc>
        <w:tc>
          <w:tcPr>
            <w:tcW w:w="25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4C5F9DCA" w:rsidP="5F6DCC1C" w:rsidRDefault="4C5F9DCA" w14:paraId="46CD6535" w14:textId="56CBE357">
            <w:pPr>
              <w:spacing w:after="0" w:line="240" w:lineRule="auto"/>
              <w:jc w:val="center"/>
            </w:pPr>
            <w:r w:rsidR="4C5F9DCA">
              <w:rPr/>
              <w:t xml:space="preserve">Evaluacija i zaključivanje </w:t>
            </w:r>
          </w:p>
        </w:tc>
      </w:tr>
      <w:tr xmlns:wp14="http://schemas.microsoft.com/office/word/2010/wordml" w:rsidTr="5F6DCC1C" w14:paraId="672A6659" wp14:textId="77777777">
        <w:tc>
          <w:tcPr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2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2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3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3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64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426B219F"/>
    <w:rsid w:val="00000000"/>
    <w:rsid w:val="004215E8"/>
    <w:rsid w:val="00447F96"/>
    <w:rsid w:val="00C5CE0F"/>
    <w:rsid w:val="0154EF9E"/>
    <w:rsid w:val="01E04FF7"/>
    <w:rsid w:val="0342796C"/>
    <w:rsid w:val="0436D91E"/>
    <w:rsid w:val="0450FEA1"/>
    <w:rsid w:val="05234A60"/>
    <w:rsid w:val="065D04B1"/>
    <w:rsid w:val="06B3C11A"/>
    <w:rsid w:val="078B0C22"/>
    <w:rsid w:val="09483D32"/>
    <w:rsid w:val="0A17D87A"/>
    <w:rsid w:val="0E2C03C2"/>
    <w:rsid w:val="0F34E521"/>
    <w:rsid w:val="1006664D"/>
    <w:rsid w:val="13516692"/>
    <w:rsid w:val="159D9CEF"/>
    <w:rsid w:val="167C0E51"/>
    <w:rsid w:val="1A09732C"/>
    <w:rsid w:val="1E298472"/>
    <w:rsid w:val="1F9F192E"/>
    <w:rsid w:val="207B054A"/>
    <w:rsid w:val="22B0FE24"/>
    <w:rsid w:val="24417A87"/>
    <w:rsid w:val="24FE4F40"/>
    <w:rsid w:val="250D1E6B"/>
    <w:rsid w:val="259E931E"/>
    <w:rsid w:val="269A1FA1"/>
    <w:rsid w:val="26BB54DF"/>
    <w:rsid w:val="27EF8C90"/>
    <w:rsid w:val="2806A189"/>
    <w:rsid w:val="28CDED69"/>
    <w:rsid w:val="2ACC963F"/>
    <w:rsid w:val="2BE807B9"/>
    <w:rsid w:val="2CF54E7F"/>
    <w:rsid w:val="2D2D4880"/>
    <w:rsid w:val="2E8C0929"/>
    <w:rsid w:val="2ED02785"/>
    <w:rsid w:val="311DE2A5"/>
    <w:rsid w:val="334867CA"/>
    <w:rsid w:val="337C357D"/>
    <w:rsid w:val="33B53E65"/>
    <w:rsid w:val="34B28BC7"/>
    <w:rsid w:val="37352D9E"/>
    <w:rsid w:val="3758AC4A"/>
    <w:rsid w:val="3B9F1197"/>
    <w:rsid w:val="3C92FD5A"/>
    <w:rsid w:val="3C92FD5A"/>
    <w:rsid w:val="3D45FDA0"/>
    <w:rsid w:val="3EAA1A79"/>
    <w:rsid w:val="3FFA5287"/>
    <w:rsid w:val="4045EADA"/>
    <w:rsid w:val="404F177E"/>
    <w:rsid w:val="426B219F"/>
    <w:rsid w:val="42ADE77A"/>
    <w:rsid w:val="4348AF06"/>
    <w:rsid w:val="439E29EE"/>
    <w:rsid w:val="459EA2B1"/>
    <w:rsid w:val="47FB3241"/>
    <w:rsid w:val="4894C4BE"/>
    <w:rsid w:val="4940EFCD"/>
    <w:rsid w:val="498A71EA"/>
    <w:rsid w:val="4C5F9DCA"/>
    <w:rsid w:val="4CD87F9B"/>
    <w:rsid w:val="4D838555"/>
    <w:rsid w:val="4E02C996"/>
    <w:rsid w:val="5132B6A3"/>
    <w:rsid w:val="515C87E8"/>
    <w:rsid w:val="5213190C"/>
    <w:rsid w:val="52A9E391"/>
    <w:rsid w:val="5496EFA7"/>
    <w:rsid w:val="5560192E"/>
    <w:rsid w:val="584F672A"/>
    <w:rsid w:val="598DFCAD"/>
    <w:rsid w:val="5A2D908C"/>
    <w:rsid w:val="5AEC2CA0"/>
    <w:rsid w:val="5CB73152"/>
    <w:rsid w:val="5D35FBF9"/>
    <w:rsid w:val="5E15F03D"/>
    <w:rsid w:val="5F6DCC1C"/>
    <w:rsid w:val="6133A4A7"/>
    <w:rsid w:val="61DAA56F"/>
    <w:rsid w:val="6294EC04"/>
    <w:rsid w:val="62E89D65"/>
    <w:rsid w:val="6591BB26"/>
    <w:rsid w:val="66203E27"/>
    <w:rsid w:val="670C26C1"/>
    <w:rsid w:val="687EA05A"/>
    <w:rsid w:val="69717B70"/>
    <w:rsid w:val="6E42D2CE"/>
    <w:rsid w:val="712E26CA"/>
    <w:rsid w:val="720A154F"/>
    <w:rsid w:val="72184E69"/>
    <w:rsid w:val="75F55493"/>
    <w:rsid w:val="784C9280"/>
    <w:rsid w:val="7B6D1347"/>
    <w:rsid w:val="7BC0F9AC"/>
    <w:rsid w:val="7DB476B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2193C2"/>
  <w15:docId w15:val="{2AAB9FE6-B0AA-4CF7-907D-ED0B53E286D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MVvKhFA3U3ZHuw957gKsn8eFA==">AMUW2mX/Dsgz8fWCBuupocrwfWlciq0BWwp7VjxIiTq4t4Ooq7T9T5VeY01rL+atyPEL4zLDfWBP+8nmXJliZ0KbOsnNWf7264iynLwwRVnklMyz2wlLmTcS3RehHjCZOKH++/5NCqVM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7C91495-8B43-4972-B1A5-2DBE38214A66}"/>
</file>

<file path=customXML/itemProps3.xml><?xml version="1.0" encoding="utf-8"?>
<ds:datastoreItem xmlns:ds="http://schemas.openxmlformats.org/officeDocument/2006/customXml" ds:itemID="{F3AAA762-88C6-45EE-A775-18A0090624A4}"/>
</file>

<file path=customXML/itemProps4.xml><?xml version="1.0" encoding="utf-8"?>
<ds:datastoreItem xmlns:ds="http://schemas.openxmlformats.org/officeDocument/2006/customXml" ds:itemID="{FC524613-1E67-4F6E-907D-48CA37673BAD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2020-08-29T21:19:00Z</dcterms:created>
  <dcterms:modified xsi:type="dcterms:W3CDTF">2021-09-01T09:00:52Z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